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C7" w:rsidRPr="0062641A" w:rsidRDefault="000C5347" w:rsidP="004B4FFD">
      <w:pPr>
        <w:spacing w:afterLines="50" w:after="156" w:line="360" w:lineRule="auto"/>
        <w:rPr>
          <w:rFonts w:asciiTheme="minorEastAsia" w:hAnsiTheme="minorEastAsia" w:cs="仿宋_GB2312"/>
          <w:b/>
          <w:color w:val="000000"/>
          <w:kern w:val="0"/>
          <w:sz w:val="24"/>
          <w:szCs w:val="24"/>
        </w:rPr>
      </w:pPr>
      <w:r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证券代码：</w:t>
      </w:r>
      <w:r w:rsidRPr="00B4799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603086 </w:t>
      </w:r>
      <w:r w:rsidR="00D7513D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        </w:t>
      </w:r>
      <w:r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证券简称：先达股份  </w:t>
      </w:r>
      <w:r w:rsidR="00D7513D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     </w:t>
      </w:r>
      <w:r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公告编号：</w:t>
      </w:r>
      <w:r w:rsidRPr="00B4799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20</w:t>
      </w:r>
      <w:r w:rsidR="004B4FFD" w:rsidRPr="00B4799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20</w:t>
      </w:r>
      <w:r w:rsidRPr="00B4799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-</w:t>
      </w:r>
      <w:r w:rsidR="00AB3D83" w:rsidRPr="00B4799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0</w:t>
      </w:r>
      <w:r w:rsidR="00C920E6" w:rsidRPr="00B4799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56</w:t>
      </w:r>
    </w:p>
    <w:p w:rsidR="000C5347" w:rsidRPr="00CE3617" w:rsidRDefault="000C5347" w:rsidP="00C746F6">
      <w:pPr>
        <w:spacing w:beforeLines="50" w:before="156" w:afterLines="50" w:after="156"/>
        <w:jc w:val="center"/>
        <w:rPr>
          <w:rFonts w:asciiTheme="minorEastAsia" w:hAnsiTheme="minorEastAsia" w:cs="仿宋_GB2312"/>
          <w:b/>
          <w:color w:val="FF0000"/>
          <w:kern w:val="0"/>
          <w:sz w:val="32"/>
          <w:szCs w:val="32"/>
        </w:rPr>
      </w:pPr>
      <w:r w:rsidRPr="00CE3617"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山东先达农化股份有限公司</w:t>
      </w:r>
    </w:p>
    <w:p w:rsidR="000629FC" w:rsidRPr="00CE3617" w:rsidRDefault="00B841C8" w:rsidP="00C746F6">
      <w:pPr>
        <w:spacing w:beforeLines="50" w:before="156" w:afterLines="50" w:after="156"/>
        <w:jc w:val="center"/>
        <w:rPr>
          <w:rFonts w:asciiTheme="minorEastAsia" w:hAnsiTheme="minorEastAsia" w:cs="仿宋_GB2312"/>
          <w:b/>
          <w:color w:val="FF0000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关于</w:t>
      </w:r>
      <w:r w:rsidR="00876706"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公司及子公司向银行申请</w:t>
      </w:r>
      <w:r w:rsidR="00174E7D"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授信额度及</w:t>
      </w:r>
      <w:r w:rsidR="006C5DC4"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担保的公告</w:t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2715A" w:rsidRPr="0062641A" w:rsidTr="002D3457">
        <w:trPr>
          <w:trHeight w:val="1125"/>
        </w:trPr>
        <w:tc>
          <w:tcPr>
            <w:tcW w:w="8610" w:type="dxa"/>
          </w:tcPr>
          <w:p w:rsidR="0082715A" w:rsidRPr="0062641A" w:rsidRDefault="0082715A" w:rsidP="004B4FFD">
            <w:pPr>
              <w:spacing w:beforeLines="50" w:before="156" w:afterLines="50" w:after="156" w:line="360" w:lineRule="auto"/>
              <w:ind w:left="105" w:firstLineChars="200" w:firstLine="480"/>
              <w:rPr>
                <w:rFonts w:asciiTheme="minorEastAsia" w:hAnsiTheme="minorEastAsia" w:cs="仿宋_GB2312"/>
                <w:color w:val="000000"/>
                <w:kern w:val="0"/>
                <w:sz w:val="30"/>
                <w:szCs w:val="30"/>
              </w:rPr>
            </w:pPr>
            <w:r w:rsidRPr="0062641A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:rsidR="002F3D46" w:rsidRDefault="00F27F38" w:rsidP="00F27F38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F27F38">
        <w:rPr>
          <w:rFonts w:asciiTheme="minorEastAsia" w:hAnsiTheme="minorEastAsia" w:hint="eastAsia"/>
          <w:sz w:val="24"/>
        </w:rPr>
        <w:t>山东先达农化股份有限公司（以下简称“公司”或“本公司”）于2020年10月20日召开第三届董事会第十九次会议，审议通过了《</w:t>
      </w:r>
      <w:r w:rsidR="00AC0061" w:rsidRPr="00AC0061">
        <w:rPr>
          <w:rFonts w:asciiTheme="minorEastAsia" w:hAnsiTheme="minorEastAsia" w:hint="eastAsia"/>
          <w:sz w:val="24"/>
        </w:rPr>
        <w:t>关于公司及子公司向银行申请授信额度及担保</w:t>
      </w:r>
      <w:r w:rsidR="009775D3">
        <w:rPr>
          <w:rFonts w:asciiTheme="minorEastAsia" w:hAnsiTheme="minorEastAsia" w:hint="eastAsia"/>
          <w:sz w:val="24"/>
        </w:rPr>
        <w:t>的</w:t>
      </w:r>
      <w:r w:rsidRPr="00F27F38">
        <w:rPr>
          <w:rFonts w:asciiTheme="minorEastAsia" w:hAnsiTheme="minorEastAsia" w:hint="eastAsia"/>
          <w:sz w:val="24"/>
        </w:rPr>
        <w:t>议案》。具体情况如下</w:t>
      </w:r>
      <w:r w:rsidR="002F3D46">
        <w:rPr>
          <w:rFonts w:asciiTheme="minorEastAsia" w:hAnsiTheme="minorEastAsia" w:hint="eastAsia"/>
          <w:sz w:val="24"/>
        </w:rPr>
        <w:t>：</w:t>
      </w:r>
    </w:p>
    <w:p w:rsidR="0086001D" w:rsidRPr="0086001D" w:rsidRDefault="0086001D" w:rsidP="0086001D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86001D">
        <w:rPr>
          <w:rFonts w:asciiTheme="minorEastAsia" w:hAnsiTheme="minorEastAsia" w:hint="eastAsia"/>
          <w:b/>
          <w:sz w:val="24"/>
        </w:rPr>
        <w:t>一、向银行申请授信额度情况概述</w:t>
      </w:r>
    </w:p>
    <w:p w:rsidR="00F27F38" w:rsidRDefault="009775D3" w:rsidP="00F27F38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公司及子公司</w:t>
      </w:r>
      <w:r w:rsidR="00572D6E">
        <w:rPr>
          <w:rFonts w:asciiTheme="minorEastAsia" w:hAnsiTheme="minorEastAsia" w:hint="eastAsia"/>
          <w:sz w:val="24"/>
        </w:rPr>
        <w:t>向银行申请总额为人民币</w:t>
      </w:r>
      <w:r w:rsidR="00261AF6">
        <w:rPr>
          <w:rFonts w:asciiTheme="minorEastAsia" w:hAnsiTheme="minorEastAsia" w:hint="eastAsia"/>
          <w:sz w:val="24"/>
        </w:rPr>
        <w:t>1</w:t>
      </w:r>
      <w:r w:rsidR="00F63F24">
        <w:rPr>
          <w:rFonts w:asciiTheme="minorEastAsia" w:hAnsiTheme="minorEastAsia" w:hint="eastAsia"/>
          <w:sz w:val="24"/>
        </w:rPr>
        <w:t>8</w:t>
      </w:r>
      <w:r w:rsidR="00572D6E">
        <w:rPr>
          <w:rFonts w:asciiTheme="minorEastAsia" w:hAnsiTheme="minorEastAsia" w:hint="eastAsia"/>
          <w:sz w:val="24"/>
        </w:rPr>
        <w:t>,</w:t>
      </w:r>
      <w:r w:rsidR="00F27F38">
        <w:rPr>
          <w:rFonts w:asciiTheme="minorEastAsia" w:hAnsiTheme="minorEastAsia" w:hint="eastAsia"/>
          <w:sz w:val="24"/>
        </w:rPr>
        <w:t>00</w:t>
      </w:r>
      <w:r w:rsidR="00572D6E">
        <w:rPr>
          <w:rFonts w:asciiTheme="minorEastAsia" w:hAnsiTheme="minorEastAsia" w:hint="eastAsia"/>
          <w:sz w:val="24"/>
        </w:rPr>
        <w:t>0万元</w:t>
      </w:r>
      <w:r w:rsidR="00AD5E9A" w:rsidRPr="00AD5E9A">
        <w:rPr>
          <w:rFonts w:asciiTheme="minorEastAsia" w:hAnsiTheme="minorEastAsia" w:hint="eastAsia"/>
          <w:sz w:val="24"/>
        </w:rPr>
        <w:t>（含本数）</w:t>
      </w:r>
      <w:r w:rsidR="00F220F6">
        <w:rPr>
          <w:rFonts w:asciiTheme="minorEastAsia" w:hAnsiTheme="minorEastAsia" w:hint="eastAsia"/>
          <w:sz w:val="24"/>
        </w:rPr>
        <w:t>的</w:t>
      </w:r>
      <w:r>
        <w:rPr>
          <w:rFonts w:asciiTheme="minorEastAsia" w:hAnsiTheme="minorEastAsia" w:hint="eastAsia"/>
          <w:sz w:val="24"/>
        </w:rPr>
        <w:t>综合</w:t>
      </w:r>
      <w:r w:rsidR="00572D6E">
        <w:rPr>
          <w:rFonts w:asciiTheme="minorEastAsia" w:hAnsiTheme="minorEastAsia" w:hint="eastAsia"/>
          <w:sz w:val="24"/>
        </w:rPr>
        <w:t>授信额度。其中</w:t>
      </w:r>
      <w:r w:rsidR="0097116B"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 w:hint="eastAsia"/>
          <w:sz w:val="24"/>
        </w:rPr>
        <w:t>公司</w:t>
      </w:r>
      <w:r w:rsidR="00F27F38" w:rsidRPr="00F27F38">
        <w:rPr>
          <w:rFonts w:asciiTheme="minorEastAsia" w:hAnsiTheme="minorEastAsia" w:hint="eastAsia"/>
          <w:sz w:val="24"/>
        </w:rPr>
        <w:t>向光大银行股份有限公司济南分行申请人民币1</w:t>
      </w:r>
      <w:r w:rsidR="00F63F24">
        <w:rPr>
          <w:rFonts w:asciiTheme="minorEastAsia" w:hAnsiTheme="minorEastAsia" w:hint="eastAsia"/>
          <w:sz w:val="24"/>
        </w:rPr>
        <w:t>3</w:t>
      </w:r>
      <w:r w:rsidR="00F27F38" w:rsidRPr="00F27F38">
        <w:rPr>
          <w:rFonts w:asciiTheme="minorEastAsia" w:hAnsiTheme="minorEastAsia" w:hint="eastAsia"/>
          <w:sz w:val="24"/>
        </w:rPr>
        <w:t>,000</w:t>
      </w:r>
      <w:r>
        <w:rPr>
          <w:rFonts w:asciiTheme="minorEastAsia" w:hAnsiTheme="minorEastAsia" w:hint="eastAsia"/>
          <w:sz w:val="24"/>
        </w:rPr>
        <w:t>万元综合</w:t>
      </w:r>
      <w:r w:rsidR="00F27F38" w:rsidRPr="00F27F38">
        <w:rPr>
          <w:rFonts w:asciiTheme="minorEastAsia" w:hAnsiTheme="minorEastAsia" w:hint="eastAsia"/>
          <w:sz w:val="24"/>
        </w:rPr>
        <w:t>授信额度</w:t>
      </w:r>
      <w:r w:rsidR="00A83E64">
        <w:rPr>
          <w:rFonts w:asciiTheme="minorEastAsia" w:hAnsiTheme="minorEastAsia" w:hint="eastAsia"/>
          <w:sz w:val="24"/>
        </w:rPr>
        <w:t>；</w:t>
      </w:r>
      <w:r>
        <w:rPr>
          <w:rFonts w:asciiTheme="minorEastAsia" w:hAnsiTheme="minorEastAsia" w:hint="eastAsia"/>
          <w:sz w:val="24"/>
        </w:rPr>
        <w:t>公司全资子公司潍坊先达化工有限公司（以下简称“潍坊先达”）</w:t>
      </w:r>
      <w:r w:rsidR="00F27F38" w:rsidRPr="00F27F38">
        <w:rPr>
          <w:rFonts w:asciiTheme="minorEastAsia" w:hAnsiTheme="minorEastAsia" w:hint="eastAsia"/>
          <w:sz w:val="24"/>
        </w:rPr>
        <w:t>向招商银行股份有限公司潍坊</w:t>
      </w:r>
      <w:proofErr w:type="gramStart"/>
      <w:r w:rsidR="00F27F38" w:rsidRPr="00F27F38">
        <w:rPr>
          <w:rFonts w:asciiTheme="minorEastAsia" w:hAnsiTheme="minorEastAsia" w:hint="eastAsia"/>
          <w:sz w:val="24"/>
        </w:rPr>
        <w:t>奎</w:t>
      </w:r>
      <w:proofErr w:type="gramEnd"/>
      <w:r w:rsidR="00F27F38" w:rsidRPr="00F27F38">
        <w:rPr>
          <w:rFonts w:asciiTheme="minorEastAsia" w:hAnsiTheme="minorEastAsia" w:hint="eastAsia"/>
          <w:sz w:val="24"/>
        </w:rPr>
        <w:t>文支行申请人民币5,000</w:t>
      </w:r>
      <w:r w:rsidR="00F27F38">
        <w:rPr>
          <w:rFonts w:asciiTheme="minorEastAsia" w:hAnsiTheme="minorEastAsia" w:hint="eastAsia"/>
          <w:sz w:val="24"/>
        </w:rPr>
        <w:t>万元</w:t>
      </w:r>
      <w:r>
        <w:rPr>
          <w:rFonts w:asciiTheme="minorEastAsia" w:hAnsiTheme="minorEastAsia" w:hint="eastAsia"/>
          <w:sz w:val="24"/>
        </w:rPr>
        <w:t>综合</w:t>
      </w:r>
      <w:r w:rsidR="00F27F38">
        <w:rPr>
          <w:rFonts w:asciiTheme="minorEastAsia" w:hAnsiTheme="minorEastAsia" w:hint="eastAsia"/>
          <w:sz w:val="24"/>
        </w:rPr>
        <w:t>授信额度</w:t>
      </w:r>
      <w:r w:rsidR="00DA1421">
        <w:rPr>
          <w:rFonts w:asciiTheme="minorEastAsia" w:hAnsiTheme="minorEastAsia" w:hint="eastAsia"/>
          <w:sz w:val="24"/>
        </w:rPr>
        <w:t>。</w:t>
      </w:r>
      <w:r w:rsidR="00F27F38" w:rsidRPr="00F27F38">
        <w:rPr>
          <w:rFonts w:asciiTheme="minorEastAsia" w:hAnsiTheme="minorEastAsia" w:hint="eastAsia"/>
          <w:sz w:val="24"/>
        </w:rPr>
        <w:t>以上授信业务品种包括但不限于短期流动资金贷款、承兑汇票、贴现、信用证、押汇、代付、保函、保理、质押等，授信期限为自本次董事会审议通过之日起一年</w:t>
      </w:r>
      <w:r w:rsidR="00F27F38">
        <w:rPr>
          <w:rFonts w:asciiTheme="minorEastAsia" w:hAnsiTheme="minorEastAsia" w:hint="eastAsia"/>
          <w:sz w:val="24"/>
        </w:rPr>
        <w:t>。</w:t>
      </w:r>
    </w:p>
    <w:p w:rsidR="00E85E0B" w:rsidRDefault="00481839" w:rsidP="00C43633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481839">
        <w:rPr>
          <w:rFonts w:asciiTheme="minorEastAsia" w:hAnsiTheme="minorEastAsia" w:hint="eastAsia"/>
          <w:sz w:val="24"/>
        </w:rPr>
        <w:t>以上授信额度不等于公司的实际融资金额，实际融资金额应在授信额度内，并以银行与公司实际发生的融资金额为准，具体融资金额将视公司运营资金的实际需求来合理确定。授信期限内，授信额度可循环使用</w:t>
      </w:r>
      <w:r w:rsidR="00C43633">
        <w:rPr>
          <w:rFonts w:asciiTheme="minorEastAsia" w:hAnsiTheme="minorEastAsia" w:hint="eastAsia"/>
          <w:sz w:val="24"/>
        </w:rPr>
        <w:t>。</w:t>
      </w:r>
      <w:r w:rsidR="00174E7D">
        <w:rPr>
          <w:rFonts w:asciiTheme="minorEastAsia" w:hAnsiTheme="minorEastAsia" w:hint="eastAsia"/>
          <w:sz w:val="24"/>
        </w:rPr>
        <w:t>董事会</w:t>
      </w:r>
      <w:r>
        <w:rPr>
          <w:rFonts w:asciiTheme="minorEastAsia" w:hAnsiTheme="minorEastAsia" w:hint="eastAsia"/>
          <w:sz w:val="24"/>
        </w:rPr>
        <w:t>授权公司管理层根据</w:t>
      </w:r>
      <w:r w:rsidR="00174E7D">
        <w:rPr>
          <w:rFonts w:asciiTheme="minorEastAsia" w:hAnsiTheme="minorEastAsia" w:hint="eastAsia"/>
          <w:sz w:val="24"/>
        </w:rPr>
        <w:t>实际经营情况的需要，在授信额度内办理贷款等具体事宜，</w:t>
      </w:r>
      <w:r>
        <w:rPr>
          <w:rFonts w:asciiTheme="minorEastAsia" w:hAnsiTheme="minorEastAsia" w:hint="eastAsia"/>
          <w:sz w:val="24"/>
        </w:rPr>
        <w:t>同时授权公司法定代表人</w:t>
      </w:r>
      <w:r w:rsidR="00174E7D">
        <w:rPr>
          <w:rFonts w:asciiTheme="minorEastAsia" w:hAnsiTheme="minorEastAsia" w:hint="eastAsia"/>
          <w:sz w:val="24"/>
        </w:rPr>
        <w:t>签署相关协议和文件。</w:t>
      </w:r>
    </w:p>
    <w:p w:rsidR="00F82DAB" w:rsidRDefault="00045EC7" w:rsidP="004B4FFD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sz w:val="24"/>
        </w:rPr>
        <w:t>二、公司及子公司本次申请</w:t>
      </w:r>
      <w:r w:rsidR="00AA064E">
        <w:rPr>
          <w:rFonts w:asciiTheme="minorEastAsia" w:hAnsiTheme="minorEastAsia" w:hint="eastAsia"/>
          <w:b/>
          <w:sz w:val="24"/>
        </w:rPr>
        <w:t>银行</w:t>
      </w:r>
      <w:r w:rsidR="009E157E">
        <w:rPr>
          <w:rFonts w:asciiTheme="minorEastAsia" w:hAnsiTheme="minorEastAsia" w:hint="eastAsia"/>
          <w:b/>
          <w:sz w:val="24"/>
        </w:rPr>
        <w:t>授信额度及担保</w:t>
      </w:r>
      <w:r w:rsidR="00291155" w:rsidRPr="00291155">
        <w:rPr>
          <w:rFonts w:asciiTheme="minorEastAsia" w:hAnsiTheme="minorEastAsia" w:hint="eastAsia"/>
          <w:b/>
          <w:sz w:val="24"/>
        </w:rPr>
        <w:t>情况</w:t>
      </w:r>
    </w:p>
    <w:p w:rsidR="00E85E0B" w:rsidRPr="00E85E0B" w:rsidRDefault="00E85E0B" w:rsidP="004B4FFD">
      <w:pPr>
        <w:spacing w:beforeLines="50" w:before="156"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E85E0B">
        <w:rPr>
          <w:rFonts w:asciiTheme="minorEastAsia" w:hAnsiTheme="minorEastAsia" w:hint="eastAsia"/>
          <w:szCs w:val="21"/>
        </w:rPr>
        <w:t>单位：万元</w:t>
      </w:r>
    </w:p>
    <w:tbl>
      <w:tblPr>
        <w:tblStyle w:val="aa"/>
        <w:tblW w:w="9781" w:type="dxa"/>
        <w:tblInd w:w="-601" w:type="dxa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3827"/>
      </w:tblGrid>
      <w:tr w:rsidR="002F3D46" w:rsidTr="009775D3">
        <w:trPr>
          <w:trHeight w:val="407"/>
        </w:trPr>
        <w:tc>
          <w:tcPr>
            <w:tcW w:w="1135" w:type="dxa"/>
            <w:vAlign w:val="center"/>
          </w:tcPr>
          <w:p w:rsidR="002F3D46" w:rsidRPr="002F3D46" w:rsidRDefault="002F3D46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2F3D46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3685" w:type="dxa"/>
            <w:vAlign w:val="center"/>
          </w:tcPr>
          <w:p w:rsidR="002F3D46" w:rsidRPr="002F3D46" w:rsidRDefault="002F3D46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2F3D46">
              <w:rPr>
                <w:rFonts w:asciiTheme="minorEastAsia" w:hAnsiTheme="minorEastAsia" w:hint="eastAsia"/>
                <w:szCs w:val="21"/>
              </w:rPr>
              <w:t>授信银行</w:t>
            </w:r>
          </w:p>
        </w:tc>
        <w:tc>
          <w:tcPr>
            <w:tcW w:w="1134" w:type="dxa"/>
            <w:vAlign w:val="center"/>
          </w:tcPr>
          <w:p w:rsidR="002F3D46" w:rsidRPr="002F3D46" w:rsidRDefault="002F3D46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2F3D46">
              <w:rPr>
                <w:rFonts w:asciiTheme="minorEastAsia" w:hAnsiTheme="minorEastAsia" w:hint="eastAsia"/>
                <w:szCs w:val="21"/>
              </w:rPr>
              <w:t>授信额度</w:t>
            </w:r>
          </w:p>
        </w:tc>
        <w:tc>
          <w:tcPr>
            <w:tcW w:w="3827" w:type="dxa"/>
            <w:vAlign w:val="center"/>
          </w:tcPr>
          <w:p w:rsidR="002F3D46" w:rsidRPr="002F3D46" w:rsidRDefault="002F3D46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2F3D46">
              <w:rPr>
                <w:rFonts w:asciiTheme="minorEastAsia" w:hAnsiTheme="minorEastAsia" w:hint="eastAsia"/>
                <w:szCs w:val="21"/>
              </w:rPr>
              <w:t>担保方式</w:t>
            </w:r>
          </w:p>
        </w:tc>
      </w:tr>
      <w:tr w:rsidR="00AA064E" w:rsidTr="001F25D4">
        <w:tc>
          <w:tcPr>
            <w:tcW w:w="1135" w:type="dxa"/>
            <w:vAlign w:val="center"/>
          </w:tcPr>
          <w:p w:rsidR="00AA064E" w:rsidRDefault="00AA064E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本公司</w:t>
            </w:r>
          </w:p>
        </w:tc>
        <w:tc>
          <w:tcPr>
            <w:tcW w:w="3685" w:type="dxa"/>
            <w:vAlign w:val="center"/>
          </w:tcPr>
          <w:p w:rsidR="00AA064E" w:rsidRDefault="00F27F38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27F38">
              <w:rPr>
                <w:rFonts w:asciiTheme="minorEastAsia" w:hAnsiTheme="minorEastAsia" w:hint="eastAsia"/>
                <w:szCs w:val="21"/>
              </w:rPr>
              <w:t>光大银行股份有限公司济南分行</w:t>
            </w:r>
          </w:p>
        </w:tc>
        <w:tc>
          <w:tcPr>
            <w:tcW w:w="1134" w:type="dxa"/>
            <w:vAlign w:val="center"/>
          </w:tcPr>
          <w:p w:rsidR="00AA064E" w:rsidRDefault="00AA064E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F63F24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,000</w:t>
            </w:r>
          </w:p>
        </w:tc>
        <w:tc>
          <w:tcPr>
            <w:tcW w:w="3827" w:type="dxa"/>
            <w:vAlign w:val="center"/>
          </w:tcPr>
          <w:p w:rsidR="00AA064E" w:rsidRDefault="00AA064E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公司</w:t>
            </w:r>
            <w:r w:rsidRPr="002F3D46">
              <w:rPr>
                <w:rFonts w:asciiTheme="minorEastAsia" w:hAnsiTheme="minorEastAsia" w:hint="eastAsia"/>
                <w:szCs w:val="21"/>
              </w:rPr>
              <w:t>信用担保</w:t>
            </w:r>
            <w:r w:rsidR="000D10B1">
              <w:rPr>
                <w:rFonts w:asciiTheme="minorEastAsia" w:hAnsiTheme="minorEastAsia" w:hint="eastAsia"/>
                <w:szCs w:val="21"/>
              </w:rPr>
              <w:t>、</w:t>
            </w:r>
            <w:r w:rsidR="000D10B1" w:rsidRPr="000D10B1">
              <w:rPr>
                <w:rFonts w:asciiTheme="minorEastAsia" w:hAnsiTheme="minorEastAsia" w:hint="eastAsia"/>
                <w:szCs w:val="21"/>
              </w:rPr>
              <w:t>济南先达房产抵押担保</w:t>
            </w:r>
            <w:r w:rsidR="000D10B1">
              <w:rPr>
                <w:rFonts w:asciiTheme="minorEastAsia" w:hAnsiTheme="minorEastAsia" w:hint="eastAsia"/>
                <w:szCs w:val="21"/>
              </w:rPr>
              <w:t>或自有存单质押</w:t>
            </w:r>
          </w:p>
        </w:tc>
      </w:tr>
      <w:tr w:rsidR="00E62395" w:rsidTr="009775D3">
        <w:trPr>
          <w:trHeight w:val="416"/>
        </w:trPr>
        <w:tc>
          <w:tcPr>
            <w:tcW w:w="1135" w:type="dxa"/>
            <w:vAlign w:val="center"/>
          </w:tcPr>
          <w:p w:rsidR="00E62395" w:rsidRPr="002F3D46" w:rsidRDefault="00E62395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潍坊</w:t>
            </w:r>
            <w:r w:rsidRPr="002F3D46">
              <w:rPr>
                <w:rFonts w:asciiTheme="minorEastAsia" w:hAnsiTheme="minorEastAsia" w:hint="eastAsia"/>
                <w:szCs w:val="21"/>
              </w:rPr>
              <w:t>先达</w:t>
            </w:r>
          </w:p>
        </w:tc>
        <w:tc>
          <w:tcPr>
            <w:tcW w:w="3685" w:type="dxa"/>
            <w:vAlign w:val="center"/>
          </w:tcPr>
          <w:p w:rsidR="00E62395" w:rsidRPr="002F3D46" w:rsidRDefault="000D10B1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D10B1">
              <w:rPr>
                <w:rFonts w:asciiTheme="minorEastAsia" w:hAnsiTheme="minorEastAsia" w:hint="eastAsia"/>
                <w:szCs w:val="21"/>
              </w:rPr>
              <w:t>招商银行股份有限公司潍坊</w:t>
            </w:r>
            <w:proofErr w:type="gramStart"/>
            <w:r w:rsidRPr="000D10B1">
              <w:rPr>
                <w:rFonts w:asciiTheme="minorEastAsia" w:hAnsiTheme="minorEastAsia" w:hint="eastAsia"/>
                <w:szCs w:val="21"/>
              </w:rPr>
              <w:t>奎</w:t>
            </w:r>
            <w:proofErr w:type="gramEnd"/>
            <w:r w:rsidRPr="000D10B1">
              <w:rPr>
                <w:rFonts w:asciiTheme="minorEastAsia" w:hAnsiTheme="minorEastAsia" w:hint="eastAsia"/>
                <w:szCs w:val="21"/>
              </w:rPr>
              <w:t>文支行</w:t>
            </w:r>
          </w:p>
        </w:tc>
        <w:tc>
          <w:tcPr>
            <w:tcW w:w="1134" w:type="dxa"/>
            <w:vAlign w:val="center"/>
          </w:tcPr>
          <w:p w:rsidR="00E62395" w:rsidRPr="002F3D46" w:rsidRDefault="00E62395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2F3D46"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 w:hint="eastAsia"/>
                <w:szCs w:val="21"/>
              </w:rPr>
              <w:t>00</w:t>
            </w:r>
            <w:r w:rsidRPr="002F3D46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27" w:type="dxa"/>
            <w:vAlign w:val="center"/>
          </w:tcPr>
          <w:p w:rsidR="00E62395" w:rsidRPr="002F3D46" w:rsidRDefault="00E62395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公司信用担保</w:t>
            </w:r>
          </w:p>
        </w:tc>
      </w:tr>
      <w:tr w:rsidR="00E62395" w:rsidTr="009775D3">
        <w:trPr>
          <w:trHeight w:val="416"/>
        </w:trPr>
        <w:tc>
          <w:tcPr>
            <w:tcW w:w="1135" w:type="dxa"/>
            <w:vAlign w:val="center"/>
          </w:tcPr>
          <w:p w:rsidR="00E62395" w:rsidRPr="002F3D46" w:rsidRDefault="00E62395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2F3D46">
              <w:rPr>
                <w:rFonts w:asciiTheme="minorEastAsia" w:hAnsiTheme="minorEastAsia" w:hint="eastAsia"/>
                <w:szCs w:val="21"/>
              </w:rPr>
              <w:lastRenderedPageBreak/>
              <w:t>合计</w:t>
            </w:r>
          </w:p>
        </w:tc>
        <w:tc>
          <w:tcPr>
            <w:tcW w:w="3685" w:type="dxa"/>
            <w:vAlign w:val="center"/>
          </w:tcPr>
          <w:p w:rsidR="00E62395" w:rsidRDefault="00E62395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--</w:t>
            </w:r>
          </w:p>
        </w:tc>
        <w:tc>
          <w:tcPr>
            <w:tcW w:w="1134" w:type="dxa"/>
            <w:vAlign w:val="center"/>
          </w:tcPr>
          <w:p w:rsidR="00E62395" w:rsidRPr="002F3D46" w:rsidRDefault="00261AF6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F63F24">
              <w:rPr>
                <w:rFonts w:asciiTheme="minorEastAsia" w:hAnsiTheme="minorEastAsia" w:hint="eastAsia"/>
                <w:szCs w:val="21"/>
              </w:rPr>
              <w:t>8</w:t>
            </w:r>
            <w:r w:rsidR="00E62395" w:rsidRPr="002F3D46">
              <w:rPr>
                <w:rFonts w:asciiTheme="minorEastAsia" w:hAnsiTheme="minorEastAsia" w:hint="eastAsia"/>
                <w:szCs w:val="21"/>
              </w:rPr>
              <w:t>,</w:t>
            </w:r>
            <w:r w:rsidR="00F63F24">
              <w:rPr>
                <w:rFonts w:asciiTheme="minorEastAsia" w:hAnsiTheme="minorEastAsia" w:hint="eastAsia"/>
                <w:szCs w:val="21"/>
              </w:rPr>
              <w:t>0</w:t>
            </w:r>
            <w:r w:rsidR="00E62395" w:rsidRPr="002F3D46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3827" w:type="dxa"/>
            <w:vAlign w:val="center"/>
          </w:tcPr>
          <w:p w:rsidR="00E62395" w:rsidRDefault="00E62395" w:rsidP="001F25D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--</w:t>
            </w:r>
          </w:p>
        </w:tc>
      </w:tr>
    </w:tbl>
    <w:p w:rsidR="00342EDB" w:rsidRPr="00342EDB" w:rsidRDefault="00342EDB" w:rsidP="00342EDB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42ED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公司目前尚未签订相关担保协议，具体担保金额、担保形式、担保期限等以实际签署的合同为准。</w:t>
      </w:r>
    </w:p>
    <w:p w:rsidR="003663E4" w:rsidRPr="00E23AD6" w:rsidRDefault="003663E4" w:rsidP="004B4FFD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E23AD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三、被担保人基本情况</w:t>
      </w:r>
    </w:p>
    <w:p w:rsidR="00481839" w:rsidRDefault="00481839" w:rsidP="00481839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潍坊先达化工有限公司</w:t>
      </w:r>
    </w:p>
    <w:p w:rsidR="00481839" w:rsidRDefault="00481839" w:rsidP="00481839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注册</w:t>
      </w:r>
      <w:r w:rsidRPr="00FE09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资本：</w:t>
      </w:r>
      <w:r w:rsidR="00CA52B4" w:rsidRPr="00FE09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Pr="00FE09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5,000万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元</w:t>
      </w:r>
    </w:p>
    <w:p w:rsidR="00481839" w:rsidRDefault="00481839" w:rsidP="00481839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注册地点：潍坊滨海经济开发区临港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化工园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东二户</w:t>
      </w:r>
    </w:p>
    <w:p w:rsidR="00481839" w:rsidRDefault="00481839" w:rsidP="00481839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法定代表人：</w:t>
      </w:r>
      <w:r w:rsidR="00D06B8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刘相水</w:t>
      </w:r>
    </w:p>
    <w:p w:rsidR="00481839" w:rsidRPr="009E00BA" w:rsidRDefault="00481839" w:rsidP="00481839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经营范围：农药原药、制剂、农药化工中间体的研发、生产（合成、配制）和销售（以安全生产许可证核准的产品为准，有效期限以许可证为准）；生产、销售：亚磷酸、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醇基液体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燃料（有效期限以许可证为准）；生产、销售：氯化钠、醋酸钠；经营本企业自产产品及技术的出口业务和企业所需的机械设备、零配件、原辅材料及技术的进出口业务，但国家限制公司经营或禁止进出口的商品和技术除外。（依法须经批准的项目，经相关部门批准后方可开展经营活动）</w:t>
      </w:r>
    </w:p>
    <w:p w:rsidR="00342EDB" w:rsidRDefault="00342EDB" w:rsidP="001F25D4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股权结构：</w:t>
      </w:r>
      <w:r w:rsidR="00481839" w:rsidRPr="008F4B8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本公</w:t>
      </w:r>
      <w:r w:rsidR="00481839" w:rsidRPr="00FE09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司持有潍坊先达100%</w:t>
      </w:r>
      <w:r w:rsidR="0003682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股权</w:t>
      </w:r>
    </w:p>
    <w:p w:rsidR="00342EDB" w:rsidRDefault="00342EDB" w:rsidP="001F25D4">
      <w:pPr>
        <w:autoSpaceDE w:val="0"/>
        <w:autoSpaceDN w:val="0"/>
        <w:adjustRightInd w:val="0"/>
        <w:spacing w:before="50" w:after="50"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潍坊先达最近一年又一期的财务数据</w:t>
      </w:r>
    </w:p>
    <w:p w:rsidR="001F25D4" w:rsidRPr="0069684F" w:rsidRDefault="001F25D4" w:rsidP="0069684F">
      <w:pPr>
        <w:autoSpaceDE w:val="0"/>
        <w:autoSpaceDN w:val="0"/>
        <w:adjustRightInd w:val="0"/>
        <w:spacing w:beforeLines="50" w:before="156" w:afterLines="50" w:after="156"/>
        <w:ind w:firstLineChars="200" w:firstLine="420"/>
        <w:jc w:val="right"/>
        <w:rPr>
          <w:rFonts w:asciiTheme="minorEastAsia" w:hAnsiTheme="minorEastAsia" w:cs="Times New Roman"/>
          <w:color w:val="000000"/>
          <w:kern w:val="0"/>
          <w:szCs w:val="21"/>
        </w:rPr>
      </w:pPr>
      <w:r w:rsidRPr="0069684F">
        <w:rPr>
          <w:rFonts w:asciiTheme="minorEastAsia" w:hAnsiTheme="minorEastAsia" w:cs="Times New Roman" w:hint="eastAsia"/>
          <w:color w:val="000000"/>
          <w:kern w:val="0"/>
          <w:szCs w:val="21"/>
        </w:rPr>
        <w:t>单位：万元</w:t>
      </w:r>
    </w:p>
    <w:tbl>
      <w:tblPr>
        <w:tblW w:w="823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3119"/>
      </w:tblGrid>
      <w:tr w:rsidR="00D50389" w:rsidRPr="00D50389" w:rsidTr="009775D3">
        <w:trPr>
          <w:trHeight w:val="4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2020年9月30日（未经审计）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2019年12月31日（已审计）</w:t>
            </w:r>
          </w:p>
        </w:tc>
      </w:tr>
      <w:tr w:rsidR="00D50389" w:rsidRPr="00D50389" w:rsidTr="009775D3">
        <w:trPr>
          <w:trHeight w:val="3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66,314.42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54,019.17 </w:t>
            </w:r>
          </w:p>
        </w:tc>
      </w:tr>
      <w:tr w:rsidR="00D50389" w:rsidRPr="00D50389" w:rsidTr="009775D3">
        <w:trPr>
          <w:trHeight w:val="39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负债总额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16,967.19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19,934.04 </w:t>
            </w:r>
          </w:p>
        </w:tc>
      </w:tr>
      <w:tr w:rsidR="00D50389" w:rsidRPr="00D50389" w:rsidTr="009775D3">
        <w:trPr>
          <w:trHeight w:val="38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净资产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49,347.23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34,085.13 </w:t>
            </w:r>
          </w:p>
        </w:tc>
      </w:tr>
      <w:tr w:rsidR="00D50389" w:rsidRPr="00D50389" w:rsidTr="009775D3">
        <w:trPr>
          <w:trHeight w:val="39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2020年1-9月（未经审计）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2019年度（已审计）</w:t>
            </w:r>
          </w:p>
        </w:tc>
      </w:tr>
      <w:tr w:rsidR="00D50389" w:rsidRPr="00D50389" w:rsidTr="009775D3">
        <w:trPr>
          <w:trHeight w:val="38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84,256.26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76,884.12 </w:t>
            </w:r>
          </w:p>
        </w:tc>
      </w:tr>
      <w:tr w:rsidR="00D50389" w:rsidRPr="00D50389" w:rsidTr="009775D3">
        <w:trPr>
          <w:trHeight w:val="38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利润总额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17,92</w:t>
            </w:r>
            <w:bookmarkStart w:id="0" w:name="_GoBack"/>
            <w:bookmarkEnd w:id="0"/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3.78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5,589.77 </w:t>
            </w:r>
          </w:p>
        </w:tc>
      </w:tr>
      <w:tr w:rsidR="00D50389" w:rsidRPr="00D50389" w:rsidTr="009775D3">
        <w:trPr>
          <w:trHeight w:val="38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净利润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15,029.93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89" w:rsidRPr="001F25D4" w:rsidRDefault="00D50389" w:rsidP="0069684F">
            <w:pPr>
              <w:widowControl/>
              <w:spacing w:line="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5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4,915.34 </w:t>
            </w:r>
          </w:p>
        </w:tc>
      </w:tr>
    </w:tbl>
    <w:p w:rsidR="006F2A6D" w:rsidRPr="00E23AD6" w:rsidRDefault="006F2A6D" w:rsidP="004B4FFD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E23AD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四、董事会意见</w:t>
      </w:r>
    </w:p>
    <w:p w:rsidR="009E1215" w:rsidRDefault="00200A20" w:rsidP="00200A20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lastRenderedPageBreak/>
        <w:t>本次公司及子公司向银行申请授信额度及担保事项</w:t>
      </w:r>
      <w:r w:rsidR="003B0D2A" w:rsidRPr="003B0D2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符合公司正常生产经营的需要，有利于推动公司整体持续稳健发展</w:t>
      </w:r>
      <w:r w:rsidR="009457D7" w:rsidRPr="009457D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="009457D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被担保方</w:t>
      </w:r>
      <w:r w:rsidR="00D3175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均</w:t>
      </w:r>
      <w:r w:rsidR="009457D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系</w:t>
      </w:r>
      <w:r w:rsidR="00CA3C63"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公司</w:t>
      </w:r>
      <w:r w:rsidR="00D3175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及</w:t>
      </w:r>
      <w:r w:rsidR="00CA3C63"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子公司，</w:t>
      </w:r>
      <w:r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生产</w:t>
      </w:r>
      <w:r w:rsidR="00CA3C63"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经营稳定，</w:t>
      </w:r>
      <w:r w:rsidR="00CA0FB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担保风险处于可控范围之内，不会对公司生产经营</w:t>
      </w:r>
      <w:r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造成</w:t>
      </w:r>
      <w:r w:rsidR="00CA0FB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重大</w:t>
      </w:r>
      <w:r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影响，不存在损害公司及全体股东利益的情形</w:t>
      </w:r>
      <w:r w:rsidR="00072249"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。董事会</w:t>
      </w:r>
      <w:r w:rsidR="00B33801"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一致同意本项议案</w:t>
      </w:r>
      <w:r w:rsidR="00B50B13" w:rsidRPr="00200A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6F2A6D" w:rsidRPr="00E23AD6" w:rsidRDefault="006F2A6D" w:rsidP="004B4FFD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E23AD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五、监事会意见</w:t>
      </w:r>
    </w:p>
    <w:p w:rsidR="00B33801" w:rsidRDefault="00B33801" w:rsidP="004B4FFD">
      <w:pPr>
        <w:spacing w:beforeLines="50" w:before="156" w:afterLines="50" w:after="156" w:line="360" w:lineRule="auto"/>
        <w:ind w:firstLineChars="200" w:firstLine="480"/>
        <w:rPr>
          <w:rFonts w:ascii="Times New Roman" w:hAnsiTheme="minorEastAsia" w:cs="Times New Roman"/>
          <w:color w:val="000000"/>
          <w:kern w:val="0"/>
          <w:sz w:val="24"/>
        </w:rPr>
      </w:pPr>
      <w:r>
        <w:rPr>
          <w:rFonts w:ascii="Times New Roman" w:hAnsiTheme="minorEastAsia" w:cs="Times New Roman" w:hint="eastAsia"/>
          <w:color w:val="000000"/>
          <w:kern w:val="0"/>
          <w:sz w:val="24"/>
        </w:rPr>
        <w:t>本次</w:t>
      </w:r>
      <w:r w:rsidRPr="00B33801">
        <w:rPr>
          <w:rFonts w:ascii="Times New Roman" w:hAnsiTheme="minorEastAsia" w:cs="Times New Roman" w:hint="eastAsia"/>
          <w:color w:val="000000"/>
          <w:kern w:val="0"/>
          <w:sz w:val="24"/>
        </w:rPr>
        <w:t>公司及子公司向银行申请授信额度及担保事项，</w:t>
      </w:r>
      <w:r w:rsidR="00200A20">
        <w:rPr>
          <w:rFonts w:ascii="Times New Roman" w:hAnsiTheme="minorEastAsia" w:cs="Times New Roman" w:hint="eastAsia"/>
          <w:color w:val="000000"/>
          <w:kern w:val="0"/>
          <w:sz w:val="24"/>
        </w:rPr>
        <w:t>能够</w:t>
      </w:r>
      <w:r w:rsidR="00200A20" w:rsidRPr="00200A20">
        <w:rPr>
          <w:rFonts w:ascii="Times New Roman" w:hAnsiTheme="minorEastAsia" w:cs="Times New Roman" w:hint="eastAsia"/>
          <w:color w:val="000000"/>
          <w:kern w:val="0"/>
          <w:sz w:val="24"/>
        </w:rPr>
        <w:t>满足公司及子公司</w:t>
      </w:r>
      <w:r w:rsidR="00200A20">
        <w:rPr>
          <w:rFonts w:ascii="Times New Roman" w:hAnsiTheme="minorEastAsia" w:cs="Times New Roman" w:hint="eastAsia"/>
          <w:color w:val="000000"/>
          <w:kern w:val="0"/>
          <w:sz w:val="24"/>
        </w:rPr>
        <w:t>生产</w:t>
      </w:r>
      <w:r w:rsidR="00200A20" w:rsidRPr="00200A20">
        <w:rPr>
          <w:rFonts w:ascii="Times New Roman" w:hAnsiTheme="minorEastAsia" w:cs="Times New Roman" w:hint="eastAsia"/>
          <w:color w:val="000000"/>
          <w:kern w:val="0"/>
          <w:sz w:val="24"/>
        </w:rPr>
        <w:t>经营发展的需要，有利于公司</w:t>
      </w:r>
      <w:r w:rsidR="00200A20">
        <w:rPr>
          <w:rFonts w:ascii="Times New Roman" w:hAnsiTheme="minorEastAsia" w:cs="Times New Roman" w:hint="eastAsia"/>
          <w:color w:val="000000"/>
          <w:kern w:val="0"/>
          <w:sz w:val="24"/>
        </w:rPr>
        <w:t>及</w:t>
      </w:r>
      <w:r w:rsidR="00200A20" w:rsidRPr="00200A20">
        <w:rPr>
          <w:rFonts w:ascii="Times New Roman" w:hAnsiTheme="minorEastAsia" w:cs="Times New Roman" w:hint="eastAsia"/>
          <w:color w:val="000000"/>
          <w:kern w:val="0"/>
          <w:sz w:val="24"/>
        </w:rPr>
        <w:t>子公司的</w:t>
      </w:r>
      <w:r w:rsidR="007951FA">
        <w:rPr>
          <w:rFonts w:ascii="Times New Roman" w:hAnsiTheme="minorEastAsia" w:cs="Times New Roman" w:hint="eastAsia"/>
          <w:color w:val="000000"/>
          <w:kern w:val="0"/>
          <w:sz w:val="24"/>
        </w:rPr>
        <w:t>健康持续</w:t>
      </w:r>
      <w:r w:rsidR="00200A20" w:rsidRPr="00200A20">
        <w:rPr>
          <w:rFonts w:ascii="Times New Roman" w:hAnsiTheme="minorEastAsia" w:cs="Times New Roman" w:hint="eastAsia"/>
          <w:color w:val="000000"/>
          <w:kern w:val="0"/>
          <w:sz w:val="24"/>
        </w:rPr>
        <w:t>发展，符合公司整体利益和发展战略</w:t>
      </w:r>
      <w:r>
        <w:rPr>
          <w:rFonts w:ascii="Times New Roman" w:hAnsiTheme="minorEastAsia" w:cs="Times New Roman" w:hint="eastAsia"/>
          <w:color w:val="000000"/>
          <w:kern w:val="0"/>
          <w:sz w:val="24"/>
        </w:rPr>
        <w:t>，</w:t>
      </w:r>
      <w:r w:rsidR="00E53BF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不存在损害公司及全体股东</w:t>
      </w:r>
      <w:r w:rsidR="00E53BFB" w:rsidRPr="00155A4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特别是中小股东利益的情形</w:t>
      </w:r>
      <w:r>
        <w:rPr>
          <w:rFonts w:ascii="Times New Roman" w:hAnsiTheme="minorEastAsia" w:cs="Times New Roman" w:hint="eastAsia"/>
          <w:color w:val="000000"/>
          <w:kern w:val="0"/>
          <w:sz w:val="24"/>
        </w:rPr>
        <w:t>。监事会一致同意本项议案。</w:t>
      </w:r>
    </w:p>
    <w:p w:rsidR="00F82DAB" w:rsidRDefault="009775D3" w:rsidP="004B4FFD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六</w:t>
      </w:r>
      <w:r w:rsidR="00291155" w:rsidRPr="00291155">
        <w:rPr>
          <w:rFonts w:asciiTheme="minorEastAsia" w:hAnsiTheme="minorEastAsia" w:hint="eastAsia"/>
          <w:b/>
          <w:sz w:val="24"/>
        </w:rPr>
        <w:t>、累积对外担保数量及逾期担保的数量</w:t>
      </w:r>
    </w:p>
    <w:p w:rsidR="0005360E" w:rsidRPr="006D539B" w:rsidRDefault="0005360E" w:rsidP="004B4FFD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D539B">
        <w:rPr>
          <w:rFonts w:asciiTheme="minorEastAsia" w:hAnsiTheme="minorEastAsia" w:cs="仿宋_GB2312" w:hint="eastAsia"/>
          <w:kern w:val="0"/>
          <w:sz w:val="24"/>
          <w:szCs w:val="24"/>
        </w:rPr>
        <w:t>截</w:t>
      </w:r>
      <w:r w:rsidRPr="007D72B2">
        <w:rPr>
          <w:rFonts w:asciiTheme="minorEastAsia" w:hAnsiTheme="minorEastAsia" w:cs="仿宋_GB2312" w:hint="eastAsia"/>
          <w:kern w:val="0"/>
          <w:sz w:val="24"/>
          <w:szCs w:val="24"/>
        </w:rPr>
        <w:t>至本公告披露日，公司</w:t>
      </w:r>
      <w:r w:rsidR="00D7513D" w:rsidRPr="007D72B2">
        <w:rPr>
          <w:rFonts w:asciiTheme="minorEastAsia" w:hAnsiTheme="minorEastAsia" w:cs="仿宋_GB2312" w:hint="eastAsia"/>
          <w:kern w:val="0"/>
          <w:sz w:val="24"/>
          <w:szCs w:val="24"/>
        </w:rPr>
        <w:t>对外</w:t>
      </w:r>
      <w:r w:rsidRPr="007D72B2">
        <w:rPr>
          <w:rFonts w:asciiTheme="minorEastAsia" w:hAnsiTheme="minorEastAsia" w:cs="仿宋_GB2312" w:hint="eastAsia"/>
          <w:kern w:val="0"/>
          <w:sz w:val="24"/>
          <w:szCs w:val="24"/>
        </w:rPr>
        <w:t>担保余额</w:t>
      </w:r>
      <w:r w:rsidRPr="0069684F">
        <w:rPr>
          <w:rFonts w:asciiTheme="minorEastAsia" w:hAnsiTheme="minorEastAsia" w:cs="仿宋_GB2312" w:hint="eastAsia"/>
          <w:kern w:val="0"/>
          <w:sz w:val="24"/>
          <w:szCs w:val="24"/>
        </w:rPr>
        <w:t>为</w:t>
      </w:r>
      <w:r w:rsidR="00D06B8A">
        <w:rPr>
          <w:rFonts w:asciiTheme="minorEastAsia" w:hAnsiTheme="minorEastAsia" w:cs="仿宋_GB2312" w:hint="eastAsia"/>
          <w:kern w:val="0"/>
          <w:sz w:val="24"/>
          <w:szCs w:val="24"/>
        </w:rPr>
        <w:t>10</w:t>
      </w:r>
      <w:r w:rsidR="0069684F" w:rsidRPr="0069684F">
        <w:rPr>
          <w:rFonts w:asciiTheme="minorEastAsia" w:hAnsiTheme="minorEastAsia" w:cs="仿宋_GB2312" w:hint="eastAsia"/>
          <w:kern w:val="0"/>
          <w:sz w:val="24"/>
          <w:szCs w:val="24"/>
        </w:rPr>
        <w:t>,</w:t>
      </w:r>
      <w:r w:rsidR="00D06B8A">
        <w:rPr>
          <w:rFonts w:asciiTheme="minorEastAsia" w:hAnsiTheme="minorEastAsia" w:cs="仿宋_GB2312" w:hint="eastAsia"/>
          <w:kern w:val="0"/>
          <w:sz w:val="24"/>
          <w:szCs w:val="24"/>
        </w:rPr>
        <w:t>294</w:t>
      </w:r>
      <w:r w:rsidRPr="0069684F">
        <w:rPr>
          <w:rFonts w:asciiTheme="minorEastAsia" w:hAnsiTheme="minorEastAsia" w:cs="仿宋_GB2312" w:hint="eastAsia"/>
          <w:kern w:val="0"/>
          <w:sz w:val="24"/>
          <w:szCs w:val="24"/>
        </w:rPr>
        <w:t>万元，</w:t>
      </w:r>
      <w:r w:rsidR="00D7513D" w:rsidRPr="0069684F">
        <w:rPr>
          <w:rFonts w:asciiTheme="minorEastAsia" w:hAnsiTheme="minorEastAsia" w:cs="仿宋_GB2312" w:hint="eastAsia"/>
          <w:kern w:val="0"/>
          <w:sz w:val="24"/>
          <w:szCs w:val="24"/>
        </w:rPr>
        <w:t>系全部为全资子公司提供</w:t>
      </w:r>
      <w:r w:rsidR="0045014E" w:rsidRPr="0069684F">
        <w:rPr>
          <w:rFonts w:asciiTheme="minorEastAsia" w:hAnsiTheme="minorEastAsia" w:cs="仿宋_GB2312" w:hint="eastAsia"/>
          <w:kern w:val="0"/>
          <w:sz w:val="24"/>
          <w:szCs w:val="24"/>
        </w:rPr>
        <w:t>的</w:t>
      </w:r>
      <w:r w:rsidR="00D7513D" w:rsidRPr="0069684F">
        <w:rPr>
          <w:rFonts w:asciiTheme="minorEastAsia" w:hAnsiTheme="minorEastAsia" w:cs="仿宋_GB2312" w:hint="eastAsia"/>
          <w:kern w:val="0"/>
          <w:sz w:val="24"/>
          <w:szCs w:val="24"/>
        </w:rPr>
        <w:t>担保，</w:t>
      </w:r>
      <w:r w:rsidRPr="0069684F">
        <w:rPr>
          <w:rFonts w:asciiTheme="minorEastAsia" w:hAnsiTheme="minorEastAsia" w:cs="仿宋_GB2312" w:hint="eastAsia"/>
          <w:kern w:val="0"/>
          <w:sz w:val="24"/>
          <w:szCs w:val="24"/>
        </w:rPr>
        <w:t>占公司最近</w:t>
      </w:r>
      <w:r w:rsidR="006D539B" w:rsidRPr="0069684F">
        <w:rPr>
          <w:rFonts w:asciiTheme="minorEastAsia" w:hAnsiTheme="minorEastAsia" w:cs="仿宋_GB2312" w:hint="eastAsia"/>
          <w:kern w:val="0"/>
          <w:sz w:val="24"/>
          <w:szCs w:val="24"/>
        </w:rPr>
        <w:t>一期经审计净资产</w:t>
      </w:r>
      <w:r w:rsidR="008347DC">
        <w:rPr>
          <w:rFonts w:asciiTheme="minorEastAsia" w:hAnsiTheme="minorEastAsia" w:cs="仿宋_GB2312" w:hint="eastAsia"/>
          <w:kern w:val="0"/>
          <w:sz w:val="24"/>
          <w:szCs w:val="24"/>
        </w:rPr>
        <w:t>6.</w:t>
      </w:r>
      <w:r w:rsidR="00D06B8A">
        <w:rPr>
          <w:rFonts w:asciiTheme="minorEastAsia" w:hAnsiTheme="minorEastAsia" w:cs="仿宋_GB2312" w:hint="eastAsia"/>
          <w:kern w:val="0"/>
          <w:sz w:val="24"/>
          <w:szCs w:val="24"/>
        </w:rPr>
        <w:t>61</w:t>
      </w:r>
      <w:r w:rsidRPr="0069684F">
        <w:rPr>
          <w:rFonts w:asciiTheme="minorEastAsia" w:hAnsiTheme="minorEastAsia" w:cs="仿宋_GB2312" w:hint="eastAsia"/>
          <w:kern w:val="0"/>
          <w:sz w:val="24"/>
          <w:szCs w:val="24"/>
        </w:rPr>
        <w:t>%</w:t>
      </w:r>
      <w:r w:rsidR="00D7513D" w:rsidRPr="0069684F">
        <w:rPr>
          <w:rFonts w:asciiTheme="minorEastAsia" w:hAnsiTheme="minorEastAsia" w:cs="仿宋_GB2312" w:hint="eastAsia"/>
          <w:kern w:val="0"/>
          <w:sz w:val="24"/>
          <w:szCs w:val="24"/>
        </w:rPr>
        <w:t>，不存在</w:t>
      </w:r>
      <w:r w:rsidRPr="0069684F">
        <w:rPr>
          <w:rFonts w:asciiTheme="minorEastAsia" w:hAnsiTheme="minorEastAsia" w:cs="仿宋_GB2312" w:hint="eastAsia"/>
          <w:kern w:val="0"/>
          <w:sz w:val="24"/>
          <w:szCs w:val="24"/>
        </w:rPr>
        <w:t>无逾期及违规担保。</w:t>
      </w:r>
    </w:p>
    <w:p w:rsidR="00CE3617" w:rsidRPr="00CE3617" w:rsidRDefault="00CE3617" w:rsidP="004B4FFD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特此公告。</w:t>
      </w:r>
    </w:p>
    <w:p w:rsidR="000C5347" w:rsidRPr="0062641A" w:rsidRDefault="000C5347" w:rsidP="004B4FFD">
      <w:pPr>
        <w:autoSpaceDE w:val="0"/>
        <w:autoSpaceDN w:val="0"/>
        <w:adjustRightInd w:val="0"/>
        <w:spacing w:beforeLines="50" w:before="156" w:afterLines="50" w:after="156" w:line="360" w:lineRule="auto"/>
        <w:ind w:leftChars="1086" w:left="2281" w:firstLineChars="1000" w:firstLine="2400"/>
        <w:jc w:val="left"/>
        <w:rPr>
          <w:rFonts w:asciiTheme="minorEastAsia" w:hAnsiTheme="minorEastAsia" w:cs="仿宋_GB2312"/>
          <w:color w:val="000000"/>
          <w:kern w:val="0"/>
          <w:sz w:val="24"/>
          <w:szCs w:val="24"/>
        </w:rPr>
      </w:pPr>
      <w:r w:rsidRPr="0062641A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山东先达农化股份有限公司董事会</w:t>
      </w:r>
    </w:p>
    <w:p w:rsidR="000C5347" w:rsidRDefault="000C5347" w:rsidP="004B4FFD">
      <w:pPr>
        <w:autoSpaceDE w:val="0"/>
        <w:autoSpaceDN w:val="0"/>
        <w:adjustRightInd w:val="0"/>
        <w:spacing w:beforeLines="50" w:before="156" w:afterLines="50" w:after="156" w:line="360" w:lineRule="auto"/>
        <w:ind w:firstLineChars="2500" w:firstLine="6000"/>
        <w:jc w:val="left"/>
        <w:rPr>
          <w:rFonts w:asciiTheme="minorEastAsia" w:hAnsiTheme="minorEastAsia" w:cs="仿宋_GB2312"/>
          <w:color w:val="000000"/>
          <w:kern w:val="0"/>
          <w:sz w:val="24"/>
          <w:szCs w:val="24"/>
        </w:rPr>
      </w:pPr>
      <w:r w:rsidRPr="0062641A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20</w:t>
      </w:r>
      <w:r w:rsidR="004B4FFD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20</w:t>
      </w:r>
      <w:r w:rsidRPr="0062641A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年</w:t>
      </w:r>
      <w:r w:rsidR="00E53BFB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10</w:t>
      </w:r>
      <w:r w:rsidRPr="0062641A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月</w:t>
      </w:r>
      <w:r w:rsidR="00E53BFB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21</w:t>
      </w:r>
      <w:r w:rsidRPr="0062641A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日</w:t>
      </w:r>
    </w:p>
    <w:sectPr w:rsidR="000C5347" w:rsidSect="00AA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8218D8" w15:done="0"/>
  <w15:commentEx w15:paraId="49FFFF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20" w:rsidRDefault="00984420" w:rsidP="000C5347">
      <w:r>
        <w:separator/>
      </w:r>
    </w:p>
  </w:endnote>
  <w:endnote w:type="continuationSeparator" w:id="0">
    <w:p w:rsidR="00984420" w:rsidRDefault="00984420" w:rsidP="000C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20" w:rsidRDefault="00984420" w:rsidP="000C5347">
      <w:r>
        <w:separator/>
      </w:r>
    </w:p>
  </w:footnote>
  <w:footnote w:type="continuationSeparator" w:id="0">
    <w:p w:rsidR="00984420" w:rsidRDefault="00984420" w:rsidP="000C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F0D69"/>
    <w:multiLevelType w:val="hybridMultilevel"/>
    <w:tmpl w:val="FF447F4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n zhou">
    <w15:presenceInfo w15:providerId="Windows Live" w15:userId="8b3916560b730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347"/>
    <w:rsid w:val="000226EE"/>
    <w:rsid w:val="00035B5A"/>
    <w:rsid w:val="00036827"/>
    <w:rsid w:val="00041EE5"/>
    <w:rsid w:val="00045EC7"/>
    <w:rsid w:val="00047889"/>
    <w:rsid w:val="00047918"/>
    <w:rsid w:val="0005360E"/>
    <w:rsid w:val="00062530"/>
    <w:rsid w:val="000629D1"/>
    <w:rsid w:val="000629FC"/>
    <w:rsid w:val="00063E0B"/>
    <w:rsid w:val="000666DC"/>
    <w:rsid w:val="00072249"/>
    <w:rsid w:val="00073BE1"/>
    <w:rsid w:val="00075092"/>
    <w:rsid w:val="00080AA2"/>
    <w:rsid w:val="00082376"/>
    <w:rsid w:val="00092284"/>
    <w:rsid w:val="00095CFB"/>
    <w:rsid w:val="000964CA"/>
    <w:rsid w:val="00097088"/>
    <w:rsid w:val="000A585D"/>
    <w:rsid w:val="000A58EB"/>
    <w:rsid w:val="000A7C4A"/>
    <w:rsid w:val="000C5347"/>
    <w:rsid w:val="000D10B1"/>
    <w:rsid w:val="000E064C"/>
    <w:rsid w:val="000E0CE5"/>
    <w:rsid w:val="000E66E1"/>
    <w:rsid w:val="000E7107"/>
    <w:rsid w:val="000F11F1"/>
    <w:rsid w:val="0012341B"/>
    <w:rsid w:val="00142B99"/>
    <w:rsid w:val="00147B09"/>
    <w:rsid w:val="00154DBE"/>
    <w:rsid w:val="00155A44"/>
    <w:rsid w:val="001634BC"/>
    <w:rsid w:val="001709BF"/>
    <w:rsid w:val="00170CB1"/>
    <w:rsid w:val="00174E7D"/>
    <w:rsid w:val="001A7AEF"/>
    <w:rsid w:val="001C2DCF"/>
    <w:rsid w:val="001C5306"/>
    <w:rsid w:val="001D7421"/>
    <w:rsid w:val="001E0CF2"/>
    <w:rsid w:val="001F1BE0"/>
    <w:rsid w:val="001F25D4"/>
    <w:rsid w:val="001F6FA8"/>
    <w:rsid w:val="00200A20"/>
    <w:rsid w:val="00204FB8"/>
    <w:rsid w:val="00205EBF"/>
    <w:rsid w:val="00231157"/>
    <w:rsid w:val="00232020"/>
    <w:rsid w:val="002375A4"/>
    <w:rsid w:val="00261AF6"/>
    <w:rsid w:val="00270A3F"/>
    <w:rsid w:val="00274033"/>
    <w:rsid w:val="00276B4C"/>
    <w:rsid w:val="002775BC"/>
    <w:rsid w:val="002906FB"/>
    <w:rsid w:val="00291155"/>
    <w:rsid w:val="00297D17"/>
    <w:rsid w:val="002B3272"/>
    <w:rsid w:val="002C15AA"/>
    <w:rsid w:val="002C598E"/>
    <w:rsid w:val="002C6A79"/>
    <w:rsid w:val="002D3457"/>
    <w:rsid w:val="002E007B"/>
    <w:rsid w:val="002E310E"/>
    <w:rsid w:val="002E31D4"/>
    <w:rsid w:val="002E53D8"/>
    <w:rsid w:val="002E5B86"/>
    <w:rsid w:val="002F3D46"/>
    <w:rsid w:val="003016DE"/>
    <w:rsid w:val="00303304"/>
    <w:rsid w:val="003060B2"/>
    <w:rsid w:val="00321943"/>
    <w:rsid w:val="00327BBA"/>
    <w:rsid w:val="00335AF4"/>
    <w:rsid w:val="00342061"/>
    <w:rsid w:val="00342EDB"/>
    <w:rsid w:val="00343D5B"/>
    <w:rsid w:val="00347834"/>
    <w:rsid w:val="003576F6"/>
    <w:rsid w:val="00362104"/>
    <w:rsid w:val="003663E4"/>
    <w:rsid w:val="00374064"/>
    <w:rsid w:val="00375C03"/>
    <w:rsid w:val="00377DF9"/>
    <w:rsid w:val="00393ECD"/>
    <w:rsid w:val="00393F4E"/>
    <w:rsid w:val="003A68FC"/>
    <w:rsid w:val="003B00C7"/>
    <w:rsid w:val="003B0D2A"/>
    <w:rsid w:val="003B48E7"/>
    <w:rsid w:val="003B7666"/>
    <w:rsid w:val="003B78FE"/>
    <w:rsid w:val="003C2F87"/>
    <w:rsid w:val="003C7C25"/>
    <w:rsid w:val="003D6403"/>
    <w:rsid w:val="003D6470"/>
    <w:rsid w:val="003E03EB"/>
    <w:rsid w:val="003F778F"/>
    <w:rsid w:val="00404772"/>
    <w:rsid w:val="00415AFF"/>
    <w:rsid w:val="00442E12"/>
    <w:rsid w:val="0045014E"/>
    <w:rsid w:val="004503E6"/>
    <w:rsid w:val="00453FB9"/>
    <w:rsid w:val="004554DD"/>
    <w:rsid w:val="00455B49"/>
    <w:rsid w:val="00470190"/>
    <w:rsid w:val="00481839"/>
    <w:rsid w:val="0048703C"/>
    <w:rsid w:val="00492E72"/>
    <w:rsid w:val="004A17A0"/>
    <w:rsid w:val="004B1E9F"/>
    <w:rsid w:val="004B4FFD"/>
    <w:rsid w:val="004C18A1"/>
    <w:rsid w:val="004D45E7"/>
    <w:rsid w:val="004D5AA6"/>
    <w:rsid w:val="004E2EF6"/>
    <w:rsid w:val="00503F1F"/>
    <w:rsid w:val="00507803"/>
    <w:rsid w:val="00510EA4"/>
    <w:rsid w:val="00512223"/>
    <w:rsid w:val="005144FC"/>
    <w:rsid w:val="00554F81"/>
    <w:rsid w:val="00572D6E"/>
    <w:rsid w:val="00582D3E"/>
    <w:rsid w:val="00583AD7"/>
    <w:rsid w:val="00585516"/>
    <w:rsid w:val="00587DC2"/>
    <w:rsid w:val="00590C65"/>
    <w:rsid w:val="00591416"/>
    <w:rsid w:val="00597799"/>
    <w:rsid w:val="005A481C"/>
    <w:rsid w:val="005B1B94"/>
    <w:rsid w:val="005C1733"/>
    <w:rsid w:val="005C531D"/>
    <w:rsid w:val="005C7569"/>
    <w:rsid w:val="005D1A8A"/>
    <w:rsid w:val="005F4F9E"/>
    <w:rsid w:val="005F792A"/>
    <w:rsid w:val="0060206A"/>
    <w:rsid w:val="006045E9"/>
    <w:rsid w:val="00616434"/>
    <w:rsid w:val="00620E87"/>
    <w:rsid w:val="0062641A"/>
    <w:rsid w:val="006366BC"/>
    <w:rsid w:val="00643BF7"/>
    <w:rsid w:val="00644DEE"/>
    <w:rsid w:val="00651558"/>
    <w:rsid w:val="0065710A"/>
    <w:rsid w:val="006671AD"/>
    <w:rsid w:val="00684907"/>
    <w:rsid w:val="0068732C"/>
    <w:rsid w:val="00694DD9"/>
    <w:rsid w:val="0069580A"/>
    <w:rsid w:val="0069684F"/>
    <w:rsid w:val="006A0412"/>
    <w:rsid w:val="006B4146"/>
    <w:rsid w:val="006B5265"/>
    <w:rsid w:val="006B626C"/>
    <w:rsid w:val="006C5DC4"/>
    <w:rsid w:val="006C7A12"/>
    <w:rsid w:val="006D26ED"/>
    <w:rsid w:val="006D539B"/>
    <w:rsid w:val="006D639E"/>
    <w:rsid w:val="006E2369"/>
    <w:rsid w:val="006F2A6D"/>
    <w:rsid w:val="006F479B"/>
    <w:rsid w:val="00723D74"/>
    <w:rsid w:val="00725C91"/>
    <w:rsid w:val="00732647"/>
    <w:rsid w:val="00733493"/>
    <w:rsid w:val="00733729"/>
    <w:rsid w:val="00742562"/>
    <w:rsid w:val="00745AA6"/>
    <w:rsid w:val="00763735"/>
    <w:rsid w:val="00767755"/>
    <w:rsid w:val="007951FA"/>
    <w:rsid w:val="007A0C9F"/>
    <w:rsid w:val="007B42B8"/>
    <w:rsid w:val="007C2536"/>
    <w:rsid w:val="007D1CD5"/>
    <w:rsid w:val="007D3AF8"/>
    <w:rsid w:val="007D72B2"/>
    <w:rsid w:val="007F1975"/>
    <w:rsid w:val="007F541D"/>
    <w:rsid w:val="00810D65"/>
    <w:rsid w:val="008114C8"/>
    <w:rsid w:val="0082715A"/>
    <w:rsid w:val="008347DC"/>
    <w:rsid w:val="00846FF9"/>
    <w:rsid w:val="00857216"/>
    <w:rsid w:val="008578A3"/>
    <w:rsid w:val="0086001D"/>
    <w:rsid w:val="0086187D"/>
    <w:rsid w:val="0086224F"/>
    <w:rsid w:val="00866931"/>
    <w:rsid w:val="0086710F"/>
    <w:rsid w:val="00876706"/>
    <w:rsid w:val="00887E27"/>
    <w:rsid w:val="00890308"/>
    <w:rsid w:val="00897B87"/>
    <w:rsid w:val="008A73E4"/>
    <w:rsid w:val="008B06EC"/>
    <w:rsid w:val="008B1A2D"/>
    <w:rsid w:val="008B22B8"/>
    <w:rsid w:val="008B38AB"/>
    <w:rsid w:val="008B7B61"/>
    <w:rsid w:val="008C339E"/>
    <w:rsid w:val="008C4970"/>
    <w:rsid w:val="008D297E"/>
    <w:rsid w:val="008D4F88"/>
    <w:rsid w:val="008E5495"/>
    <w:rsid w:val="008F21C2"/>
    <w:rsid w:val="008F28E2"/>
    <w:rsid w:val="008F4B8A"/>
    <w:rsid w:val="00903BFD"/>
    <w:rsid w:val="009040F1"/>
    <w:rsid w:val="0091574B"/>
    <w:rsid w:val="00921E7B"/>
    <w:rsid w:val="00922679"/>
    <w:rsid w:val="00926080"/>
    <w:rsid w:val="00934D50"/>
    <w:rsid w:val="009457D7"/>
    <w:rsid w:val="009554F4"/>
    <w:rsid w:val="0097116B"/>
    <w:rsid w:val="009749B7"/>
    <w:rsid w:val="009775D3"/>
    <w:rsid w:val="0098016D"/>
    <w:rsid w:val="00984420"/>
    <w:rsid w:val="00993B04"/>
    <w:rsid w:val="009B2409"/>
    <w:rsid w:val="009C6B98"/>
    <w:rsid w:val="009D29EB"/>
    <w:rsid w:val="009D2B7A"/>
    <w:rsid w:val="009E00BA"/>
    <w:rsid w:val="009E1215"/>
    <w:rsid w:val="009E157E"/>
    <w:rsid w:val="009E6272"/>
    <w:rsid w:val="009E7586"/>
    <w:rsid w:val="00A274F5"/>
    <w:rsid w:val="00A3043B"/>
    <w:rsid w:val="00A3147B"/>
    <w:rsid w:val="00A42047"/>
    <w:rsid w:val="00A431FE"/>
    <w:rsid w:val="00A51727"/>
    <w:rsid w:val="00A561D3"/>
    <w:rsid w:val="00A61725"/>
    <w:rsid w:val="00A61847"/>
    <w:rsid w:val="00A6267D"/>
    <w:rsid w:val="00A65CFA"/>
    <w:rsid w:val="00A72A73"/>
    <w:rsid w:val="00A73472"/>
    <w:rsid w:val="00A83E64"/>
    <w:rsid w:val="00A84101"/>
    <w:rsid w:val="00A87BB3"/>
    <w:rsid w:val="00A92F88"/>
    <w:rsid w:val="00AA064E"/>
    <w:rsid w:val="00AA1F91"/>
    <w:rsid w:val="00AA2D6A"/>
    <w:rsid w:val="00AA4405"/>
    <w:rsid w:val="00AB3D83"/>
    <w:rsid w:val="00AC0061"/>
    <w:rsid w:val="00AC40ED"/>
    <w:rsid w:val="00AD2B40"/>
    <w:rsid w:val="00AD39A6"/>
    <w:rsid w:val="00AD5E9A"/>
    <w:rsid w:val="00AE4FAA"/>
    <w:rsid w:val="00AE7E72"/>
    <w:rsid w:val="00B14137"/>
    <w:rsid w:val="00B16CD7"/>
    <w:rsid w:val="00B30B0D"/>
    <w:rsid w:val="00B33801"/>
    <w:rsid w:val="00B34285"/>
    <w:rsid w:val="00B40927"/>
    <w:rsid w:val="00B47997"/>
    <w:rsid w:val="00B50B13"/>
    <w:rsid w:val="00B52A9F"/>
    <w:rsid w:val="00B73312"/>
    <w:rsid w:val="00B841C8"/>
    <w:rsid w:val="00B84D45"/>
    <w:rsid w:val="00B92B46"/>
    <w:rsid w:val="00B9486A"/>
    <w:rsid w:val="00BB6D08"/>
    <w:rsid w:val="00BD68AE"/>
    <w:rsid w:val="00BE10E2"/>
    <w:rsid w:val="00BE5068"/>
    <w:rsid w:val="00BE5BA5"/>
    <w:rsid w:val="00C02428"/>
    <w:rsid w:val="00C03B24"/>
    <w:rsid w:val="00C12CB8"/>
    <w:rsid w:val="00C358A1"/>
    <w:rsid w:val="00C35D96"/>
    <w:rsid w:val="00C42326"/>
    <w:rsid w:val="00C43633"/>
    <w:rsid w:val="00C4614D"/>
    <w:rsid w:val="00C6677A"/>
    <w:rsid w:val="00C746F6"/>
    <w:rsid w:val="00C83A59"/>
    <w:rsid w:val="00C853CF"/>
    <w:rsid w:val="00C907BC"/>
    <w:rsid w:val="00C920E6"/>
    <w:rsid w:val="00CA0FB4"/>
    <w:rsid w:val="00CA3C63"/>
    <w:rsid w:val="00CA52B4"/>
    <w:rsid w:val="00CA7C7C"/>
    <w:rsid w:val="00CB184E"/>
    <w:rsid w:val="00CB1DB1"/>
    <w:rsid w:val="00CB2877"/>
    <w:rsid w:val="00CB73D4"/>
    <w:rsid w:val="00CC2567"/>
    <w:rsid w:val="00CC72FE"/>
    <w:rsid w:val="00CD0D18"/>
    <w:rsid w:val="00CD6D64"/>
    <w:rsid w:val="00CE3617"/>
    <w:rsid w:val="00CE4A62"/>
    <w:rsid w:val="00CE4D20"/>
    <w:rsid w:val="00CE665F"/>
    <w:rsid w:val="00CE7EEB"/>
    <w:rsid w:val="00CF1867"/>
    <w:rsid w:val="00D0074F"/>
    <w:rsid w:val="00D06B8A"/>
    <w:rsid w:val="00D148C3"/>
    <w:rsid w:val="00D210DD"/>
    <w:rsid w:val="00D21267"/>
    <w:rsid w:val="00D218E3"/>
    <w:rsid w:val="00D26504"/>
    <w:rsid w:val="00D27047"/>
    <w:rsid w:val="00D31754"/>
    <w:rsid w:val="00D4127E"/>
    <w:rsid w:val="00D50389"/>
    <w:rsid w:val="00D57CE4"/>
    <w:rsid w:val="00D6218B"/>
    <w:rsid w:val="00D7513D"/>
    <w:rsid w:val="00D84DD6"/>
    <w:rsid w:val="00DA1421"/>
    <w:rsid w:val="00DA6CCE"/>
    <w:rsid w:val="00DB175D"/>
    <w:rsid w:val="00DC1085"/>
    <w:rsid w:val="00DC6A51"/>
    <w:rsid w:val="00DC7BDD"/>
    <w:rsid w:val="00DD33CB"/>
    <w:rsid w:val="00DD7D67"/>
    <w:rsid w:val="00DF5817"/>
    <w:rsid w:val="00E01723"/>
    <w:rsid w:val="00E16CAC"/>
    <w:rsid w:val="00E201E9"/>
    <w:rsid w:val="00E23AD6"/>
    <w:rsid w:val="00E451B3"/>
    <w:rsid w:val="00E53BFB"/>
    <w:rsid w:val="00E62395"/>
    <w:rsid w:val="00E71A8B"/>
    <w:rsid w:val="00E75BC7"/>
    <w:rsid w:val="00E75C7D"/>
    <w:rsid w:val="00E83A3B"/>
    <w:rsid w:val="00E85E0B"/>
    <w:rsid w:val="00E92061"/>
    <w:rsid w:val="00E92F5A"/>
    <w:rsid w:val="00EB494E"/>
    <w:rsid w:val="00EB71E1"/>
    <w:rsid w:val="00EC4AAF"/>
    <w:rsid w:val="00EC671F"/>
    <w:rsid w:val="00ED5662"/>
    <w:rsid w:val="00ED5838"/>
    <w:rsid w:val="00ED6DD2"/>
    <w:rsid w:val="00ED6F3D"/>
    <w:rsid w:val="00EE39D2"/>
    <w:rsid w:val="00EF1262"/>
    <w:rsid w:val="00F0103D"/>
    <w:rsid w:val="00F15832"/>
    <w:rsid w:val="00F220F6"/>
    <w:rsid w:val="00F23BB7"/>
    <w:rsid w:val="00F271D8"/>
    <w:rsid w:val="00F27F38"/>
    <w:rsid w:val="00F37C05"/>
    <w:rsid w:val="00F464D7"/>
    <w:rsid w:val="00F63F24"/>
    <w:rsid w:val="00F82DAB"/>
    <w:rsid w:val="00F833CB"/>
    <w:rsid w:val="00F847AA"/>
    <w:rsid w:val="00FA0327"/>
    <w:rsid w:val="00FA50F8"/>
    <w:rsid w:val="00FA6F13"/>
    <w:rsid w:val="00FB1465"/>
    <w:rsid w:val="00FD1D9A"/>
    <w:rsid w:val="00FE0966"/>
    <w:rsid w:val="00FE162F"/>
    <w:rsid w:val="00FF51DC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3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347"/>
    <w:rPr>
      <w:sz w:val="18"/>
      <w:szCs w:val="18"/>
    </w:rPr>
  </w:style>
  <w:style w:type="character" w:styleId="a5">
    <w:name w:val="Hyperlink"/>
    <w:basedOn w:val="a0"/>
    <w:uiPriority w:val="99"/>
    <w:unhideWhenUsed/>
    <w:rsid w:val="00CE361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226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267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27BB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27BB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27BB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27BB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27BBA"/>
    <w:rPr>
      <w:b/>
      <w:bCs/>
    </w:rPr>
  </w:style>
  <w:style w:type="table" w:styleId="aa">
    <w:name w:val="Table Grid"/>
    <w:basedOn w:val="a1"/>
    <w:uiPriority w:val="59"/>
    <w:rsid w:val="002F3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D5E9A"/>
    <w:pPr>
      <w:ind w:firstLineChars="200" w:firstLine="420"/>
    </w:pPr>
  </w:style>
  <w:style w:type="paragraph" w:styleId="ac">
    <w:name w:val="Date"/>
    <w:basedOn w:val="a"/>
    <w:next w:val="a"/>
    <w:link w:val="Char4"/>
    <w:uiPriority w:val="99"/>
    <w:semiHidden/>
    <w:unhideWhenUsed/>
    <w:rsid w:val="0005360E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053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24BCD-8CE7-4DD8-926E-5FC8BAD5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266</Words>
  <Characters>1522</Characters>
  <Application>Microsoft Office Word</Application>
  <DocSecurity>0</DocSecurity>
  <Lines>12</Lines>
  <Paragraphs>3</Paragraphs>
  <ScaleCrop>false</ScaleCrop>
  <Company>China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207</cp:revision>
  <cp:lastPrinted>2017-05-16T02:03:00Z</cp:lastPrinted>
  <dcterms:created xsi:type="dcterms:W3CDTF">2017-05-13T01:20:00Z</dcterms:created>
  <dcterms:modified xsi:type="dcterms:W3CDTF">2020-10-20T06:51:00Z</dcterms:modified>
</cp:coreProperties>
</file>